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C3" w:rsidRDefault="002B3ACD">
      <w:pPr>
        <w:widowControl w:val="0"/>
        <w:spacing w:before="240" w:after="240" w:line="240" w:lineRule="auto"/>
        <w:jc w:val="center"/>
        <w:rPr>
          <w:b/>
          <w:color w:val="222222"/>
          <w:sz w:val="46"/>
          <w:szCs w:val="46"/>
          <w:highlight w:val="white"/>
        </w:rPr>
      </w:pPr>
      <w:bookmarkStart w:id="0" w:name="_GoBack"/>
      <w:bookmarkEnd w:id="0"/>
      <w:r>
        <w:rPr>
          <w:b/>
          <w:color w:val="222222"/>
          <w:sz w:val="46"/>
          <w:szCs w:val="46"/>
          <w:highlight w:val="white"/>
        </w:rPr>
        <w:t>Athletic Skills Audit</w:t>
      </w:r>
    </w:p>
    <w:p w:rsidR="00B41EC3" w:rsidRDefault="002B3ACD">
      <w:pPr>
        <w:widowControl w:val="0"/>
        <w:spacing w:before="240" w:after="240" w:line="240" w:lineRule="auto"/>
        <w:rPr>
          <w:b/>
          <w:color w:val="222222"/>
          <w:sz w:val="32"/>
          <w:szCs w:val="32"/>
          <w:highlight w:val="white"/>
        </w:rPr>
      </w:pPr>
      <w:r>
        <w:rPr>
          <w:b/>
          <w:color w:val="222222"/>
          <w:sz w:val="32"/>
          <w:szCs w:val="32"/>
          <w:highlight w:val="white"/>
        </w:rPr>
        <w:t>CRAWL WALK RUN</w:t>
      </w:r>
    </w:p>
    <w:p w:rsidR="00B41EC3" w:rsidRDefault="002B3ACD">
      <w:pPr>
        <w:widowControl w:val="0"/>
        <w:spacing w:before="240" w:after="240" w:line="240" w:lineRule="auto"/>
        <w:rPr>
          <w:b/>
          <w:color w:val="222222"/>
          <w:sz w:val="46"/>
          <w:szCs w:val="46"/>
          <w:highlight w:val="white"/>
        </w:rPr>
      </w:pPr>
      <w:r>
        <w:rPr>
          <w:b/>
          <w:color w:val="222222"/>
          <w:sz w:val="32"/>
          <w:szCs w:val="32"/>
          <w:highlight w:val="white"/>
        </w:rPr>
        <w:t>CRAWL PHASE: 9-12 Years old</w:t>
      </w:r>
    </w:p>
    <w:p w:rsidR="00B41EC3" w:rsidRDefault="002B3ACD">
      <w:pPr>
        <w:widowControl w:val="0"/>
        <w:spacing w:before="240" w:after="240" w:line="240" w:lineRule="auto"/>
        <w:rPr>
          <w:color w:val="222222"/>
          <w:highlight w:val="white"/>
        </w:rPr>
      </w:pPr>
      <w:r>
        <w:rPr>
          <w:b/>
          <w:color w:val="222222"/>
          <w:sz w:val="32"/>
          <w:szCs w:val="32"/>
          <w:highlight w:val="white"/>
        </w:rPr>
        <w:t>Name of the Child</w:t>
      </w:r>
      <w:r>
        <w:rPr>
          <w:color w:val="222222"/>
          <w:highlight w:val="white"/>
        </w:rPr>
        <w:t>…………………………………</w:t>
      </w:r>
    </w:p>
    <w:p w:rsidR="00B41EC3" w:rsidRDefault="00B41EC3">
      <w:pPr>
        <w:widowControl w:val="0"/>
        <w:spacing w:before="240" w:after="240" w:line="240" w:lineRule="auto"/>
        <w:rPr>
          <w:color w:val="222222"/>
          <w:highlight w:val="white"/>
        </w:rPr>
      </w:pP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If you have been given this audit, it’s because you are important, and we would like to hear what you have to say.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“Child centric” development requires everyone who is involved with raising active, healthy, and curious kids to connect and begin a conversation about the best way forward.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The Athletic Skills Audit is that tool. It looks at 10 Athletic Skills that kids s</w:t>
      </w:r>
      <w:r>
        <w:rPr>
          <w:rFonts w:ascii="Roboto" w:eastAsia="Roboto" w:hAnsi="Roboto" w:cs="Roboto"/>
          <w:color w:val="222222"/>
          <w:sz w:val="24"/>
          <w:szCs w:val="24"/>
          <w:highlight w:val="white"/>
        </w:rPr>
        <w:t xml:space="preserve">hould experience on a regular basis.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It is worth remembering that no one provider, no one coach, no one person can cover all 10 Athletic Skills competently, it’s an unrealistic position.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Instead, if you focus on an Athletic Skill for a fixed period &gt; 3 w</w:t>
      </w:r>
      <w:r>
        <w:rPr>
          <w:rFonts w:ascii="Roboto" w:eastAsia="Roboto" w:hAnsi="Roboto" w:cs="Roboto"/>
          <w:color w:val="222222"/>
          <w:sz w:val="24"/>
          <w:szCs w:val="24"/>
          <w:highlight w:val="white"/>
        </w:rPr>
        <w:t xml:space="preserve">eeks. For example, if you are teaching kids how to jump and land, and are focusing on improving their ability to take off, move in the air, and land safely, using a variety of drills. Then mark it down for the month in which it is your focus.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The results </w:t>
      </w:r>
      <w:r>
        <w:rPr>
          <w:rFonts w:ascii="Roboto" w:eastAsia="Roboto" w:hAnsi="Roboto" w:cs="Roboto"/>
          <w:color w:val="222222"/>
          <w:sz w:val="24"/>
          <w:szCs w:val="24"/>
          <w:highlight w:val="white"/>
        </w:rPr>
        <w:t xml:space="preserve">will be shared with you, as a valued contributor. And if anything surprised you when you completed this form, then share it with the others. That is after all the point.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Thank you for your time.</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Data and privacy: I’m sure every country, club, and associat</w:t>
      </w:r>
      <w:r>
        <w:rPr>
          <w:rFonts w:ascii="Roboto" w:eastAsia="Roboto" w:hAnsi="Roboto" w:cs="Roboto"/>
          <w:color w:val="222222"/>
          <w:sz w:val="24"/>
          <w:szCs w:val="24"/>
          <w:highlight w:val="white"/>
        </w:rPr>
        <w:t xml:space="preserve">ion has its own ideas about data and privacy and some may get bent out of shape with this format. Feel free to edit and amend, provided the spirit of it is not left broken in an office somewhere. </w:t>
      </w:r>
    </w:p>
    <w:p w:rsidR="00B41EC3" w:rsidRDefault="002B3ACD">
      <w:pPr>
        <w:widowControl w:val="0"/>
        <w:spacing w:before="240" w:after="240"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But most of all beware of people making obstacles and hidin</w:t>
      </w:r>
      <w:r>
        <w:rPr>
          <w:rFonts w:ascii="Roboto" w:eastAsia="Roboto" w:hAnsi="Roboto" w:cs="Roboto"/>
          <w:color w:val="222222"/>
          <w:sz w:val="24"/>
          <w:szCs w:val="24"/>
          <w:highlight w:val="white"/>
        </w:rPr>
        <w:t xml:space="preserve">g. </w:t>
      </w:r>
    </w:p>
    <w:p w:rsidR="00B41EC3" w:rsidRDefault="00B41EC3">
      <w:pPr>
        <w:widowControl w:val="0"/>
        <w:spacing w:before="240" w:after="240" w:line="240" w:lineRule="auto"/>
        <w:rPr>
          <w:color w:val="222222"/>
          <w:highlight w:val="white"/>
        </w:rPr>
      </w:pPr>
    </w:p>
    <w:p w:rsidR="00B41EC3" w:rsidRDefault="00B41EC3">
      <w:pPr>
        <w:widowControl w:val="0"/>
        <w:spacing w:before="240" w:after="240" w:line="240" w:lineRule="auto"/>
        <w:rPr>
          <w:color w:val="222222"/>
          <w:highlight w:val="white"/>
        </w:rPr>
      </w:pPr>
    </w:p>
    <w:p w:rsidR="00B41EC3" w:rsidRDefault="00B41EC3">
      <w:pPr>
        <w:widowControl w:val="0"/>
        <w:spacing w:before="240" w:after="240" w:line="240" w:lineRule="auto"/>
        <w:rPr>
          <w:color w:val="222222"/>
          <w:highlight w:val="white"/>
        </w:rPr>
      </w:pPr>
    </w:p>
    <w:p w:rsidR="00B41EC3" w:rsidRDefault="00B41EC3">
      <w:pPr>
        <w:widowControl w:val="0"/>
        <w:spacing w:before="240" w:after="240" w:line="240" w:lineRule="auto"/>
        <w:rPr>
          <w:color w:val="222222"/>
          <w:highlight w:val="white"/>
        </w:rPr>
      </w:pPr>
    </w:p>
    <w:p w:rsidR="00B41EC3" w:rsidRDefault="002B3ACD">
      <w:pPr>
        <w:widowControl w:val="0"/>
        <w:spacing w:before="240" w:after="240" w:line="240" w:lineRule="auto"/>
        <w:jc w:val="center"/>
        <w:rPr>
          <w:b/>
          <w:color w:val="222222"/>
          <w:sz w:val="46"/>
          <w:szCs w:val="46"/>
          <w:highlight w:val="white"/>
        </w:rPr>
      </w:pPr>
      <w:r>
        <w:rPr>
          <w:b/>
          <w:color w:val="222222"/>
          <w:sz w:val="46"/>
          <w:szCs w:val="46"/>
          <w:highlight w:val="white"/>
        </w:rPr>
        <w:t>Athletic Skills Audit</w:t>
      </w:r>
    </w:p>
    <w:p w:rsidR="00B41EC3" w:rsidRDefault="002B3ACD">
      <w:pPr>
        <w:widowControl w:val="0"/>
        <w:spacing w:before="240" w:after="240" w:line="240" w:lineRule="auto"/>
        <w:rPr>
          <w:b/>
          <w:color w:val="222222"/>
          <w:sz w:val="32"/>
          <w:szCs w:val="32"/>
          <w:highlight w:val="white"/>
        </w:rPr>
      </w:pPr>
      <w:r>
        <w:rPr>
          <w:b/>
          <w:color w:val="222222"/>
          <w:sz w:val="32"/>
          <w:szCs w:val="32"/>
          <w:highlight w:val="white"/>
        </w:rPr>
        <w:t>CRAWL WALK RUN</w:t>
      </w:r>
    </w:p>
    <w:p w:rsidR="00B41EC3" w:rsidRDefault="002B3ACD">
      <w:pPr>
        <w:widowControl w:val="0"/>
        <w:spacing w:before="240" w:after="240" w:line="240" w:lineRule="auto"/>
        <w:rPr>
          <w:b/>
          <w:color w:val="222222"/>
          <w:sz w:val="46"/>
          <w:szCs w:val="46"/>
          <w:highlight w:val="white"/>
        </w:rPr>
      </w:pPr>
      <w:r>
        <w:rPr>
          <w:b/>
          <w:color w:val="222222"/>
          <w:sz w:val="32"/>
          <w:szCs w:val="32"/>
          <w:highlight w:val="white"/>
        </w:rPr>
        <w:t>CRAWL PHASE: 9-12 Years-old</w:t>
      </w:r>
    </w:p>
    <w:p w:rsidR="00B41EC3" w:rsidRDefault="002B3ACD">
      <w:pPr>
        <w:widowControl w:val="0"/>
        <w:spacing w:before="240" w:after="240" w:line="240" w:lineRule="auto"/>
        <w:rPr>
          <w:color w:val="222222"/>
          <w:highlight w:val="white"/>
        </w:rPr>
      </w:pPr>
      <w:r>
        <w:rPr>
          <w:b/>
          <w:color w:val="222222"/>
          <w:sz w:val="32"/>
          <w:szCs w:val="32"/>
          <w:highlight w:val="white"/>
        </w:rPr>
        <w:t>Name of the Child</w:t>
      </w:r>
      <w:r>
        <w:rPr>
          <w:color w:val="222222"/>
          <w:highlight w:val="white"/>
        </w:rPr>
        <w:t>…………………………………</w:t>
      </w:r>
    </w:p>
    <w:tbl>
      <w:tblPr>
        <w:tblStyle w:val="a"/>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803"/>
        <w:gridCol w:w="803"/>
        <w:gridCol w:w="803"/>
        <w:gridCol w:w="803"/>
        <w:gridCol w:w="804"/>
        <w:gridCol w:w="804"/>
        <w:gridCol w:w="804"/>
        <w:gridCol w:w="804"/>
        <w:gridCol w:w="804"/>
        <w:gridCol w:w="804"/>
        <w:gridCol w:w="804"/>
        <w:gridCol w:w="804"/>
      </w:tblGrid>
      <w:tr w:rsidR="00B41EC3">
        <w:tc>
          <w:tcPr>
            <w:tcW w:w="3360"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 xml:space="preserve">Description of skills </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Jan</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Feb</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Mar</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April</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May</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June</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July</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Aug</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Sept</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Oct</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Nov</w:t>
            </w:r>
          </w:p>
        </w:tc>
        <w:tc>
          <w:tcPr>
            <w:tcW w:w="803" w:type="dxa"/>
            <w:shd w:val="clear" w:color="auto" w:fill="D9D9D9"/>
            <w:tcMar>
              <w:top w:w="100" w:type="dxa"/>
              <w:left w:w="100" w:type="dxa"/>
              <w:bottom w:w="100" w:type="dxa"/>
              <w:right w:w="100" w:type="dxa"/>
            </w:tcMar>
          </w:tcPr>
          <w:p w:rsidR="00B41EC3" w:rsidRDefault="002B3ACD">
            <w:pPr>
              <w:widowControl w:val="0"/>
              <w:spacing w:line="240" w:lineRule="auto"/>
              <w:rPr>
                <w:rFonts w:ascii="Roboto" w:eastAsia="Roboto" w:hAnsi="Roboto" w:cs="Roboto"/>
                <w:b/>
                <w:color w:val="222222"/>
                <w:sz w:val="24"/>
                <w:szCs w:val="24"/>
                <w:shd w:val="clear" w:color="auto" w:fill="D9D9D9"/>
              </w:rPr>
            </w:pPr>
            <w:r>
              <w:rPr>
                <w:rFonts w:ascii="Roboto" w:eastAsia="Roboto" w:hAnsi="Roboto" w:cs="Roboto"/>
                <w:b/>
                <w:color w:val="222222"/>
                <w:sz w:val="24"/>
                <w:szCs w:val="24"/>
                <w:shd w:val="clear" w:color="auto" w:fill="D9D9D9"/>
              </w:rPr>
              <w:t>Dec</w:t>
            </w: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Throw, catch, hit and aim</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Jumping and landing</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Run</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Kick and shoot</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Rolling, ducking and turning</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Balance and falling</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Move and make music</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Wave and swing</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Climbing and scramble</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r w:rsidR="00B41EC3">
        <w:tc>
          <w:tcPr>
            <w:tcW w:w="3360" w:type="dxa"/>
            <w:shd w:val="clear" w:color="auto" w:fill="auto"/>
            <w:tcMar>
              <w:top w:w="100" w:type="dxa"/>
              <w:left w:w="100" w:type="dxa"/>
              <w:bottom w:w="100" w:type="dxa"/>
              <w:right w:w="100" w:type="dxa"/>
            </w:tcMar>
          </w:tcPr>
          <w:p w:rsidR="00B41EC3" w:rsidRDefault="002B3ACD">
            <w:pPr>
              <w:widowControl w:val="0"/>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Pushing, shoving and fighting</w:t>
            </w: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c>
          <w:tcPr>
            <w:tcW w:w="803" w:type="dxa"/>
            <w:shd w:val="clear" w:color="auto" w:fill="auto"/>
            <w:tcMar>
              <w:top w:w="100" w:type="dxa"/>
              <w:left w:w="100" w:type="dxa"/>
              <w:bottom w:w="100" w:type="dxa"/>
              <w:right w:w="100" w:type="dxa"/>
            </w:tcMar>
          </w:tcPr>
          <w:p w:rsidR="00B41EC3" w:rsidRDefault="00B41EC3">
            <w:pPr>
              <w:widowControl w:val="0"/>
              <w:spacing w:line="240" w:lineRule="auto"/>
              <w:rPr>
                <w:rFonts w:ascii="Roboto" w:eastAsia="Roboto" w:hAnsi="Roboto" w:cs="Roboto"/>
                <w:color w:val="222222"/>
                <w:sz w:val="24"/>
                <w:szCs w:val="24"/>
                <w:highlight w:val="white"/>
              </w:rPr>
            </w:pPr>
          </w:p>
        </w:tc>
      </w:tr>
    </w:tbl>
    <w:p w:rsidR="00B41EC3" w:rsidRDefault="00B41EC3">
      <w:pPr>
        <w:widowControl w:val="0"/>
        <w:spacing w:before="240" w:after="240" w:line="240" w:lineRule="auto"/>
        <w:rPr>
          <w:rFonts w:ascii="Calibri" w:eastAsia="Calibri" w:hAnsi="Calibri" w:cs="Calibri"/>
          <w:color w:val="222222"/>
          <w:highlight w:val="white"/>
        </w:rPr>
      </w:pPr>
    </w:p>
    <w:p w:rsidR="00B41EC3" w:rsidRDefault="002B3ACD">
      <w:pPr>
        <w:widowControl w:val="0"/>
        <w:spacing w:before="240" w:after="240" w:line="240" w:lineRule="auto"/>
        <w:rPr>
          <w:rFonts w:ascii="Calibri" w:eastAsia="Calibri" w:hAnsi="Calibri" w:cs="Calibri"/>
        </w:rPr>
      </w:pPr>
      <w:r>
        <w:rPr>
          <w:rFonts w:ascii="Calibri" w:eastAsia="Calibri" w:hAnsi="Calibri" w:cs="Calibri"/>
          <w:b/>
          <w:color w:val="222222"/>
          <w:sz w:val="28"/>
          <w:szCs w:val="28"/>
          <w:highlight w:val="white"/>
        </w:rPr>
        <w:t xml:space="preserve">Please add any additional comments below you feel would help in this process: </w:t>
      </w:r>
    </w:p>
    <w:sectPr w:rsidR="00B41EC3">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B41EC3"/>
    <w:rsid w:val="002B3ACD"/>
    <w:rsid w:val="00B4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2022-06-01T17:07:00Z</dcterms:created>
  <dcterms:modified xsi:type="dcterms:W3CDTF">2022-06-01T17:07:00Z</dcterms:modified>
</cp:coreProperties>
</file>